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09CB9" w14:textId="54034008" w:rsidR="00276B30" w:rsidRDefault="00617E2C">
      <w:pPr>
        <w:rPr>
          <w:rFonts w:ascii="Cambria" w:hAnsi="Cambria"/>
          <w:b/>
        </w:rPr>
      </w:pPr>
      <w:r w:rsidRPr="004C0C22">
        <w:rPr>
          <w:rFonts w:ascii="Cambria" w:hAnsi="Cambria"/>
          <w:b/>
        </w:rPr>
        <w:t>Additional file 4</w:t>
      </w:r>
      <w:r w:rsidR="00276B30" w:rsidRPr="004C0C22">
        <w:rPr>
          <w:rFonts w:ascii="Cambria" w:hAnsi="Cambria"/>
          <w:b/>
        </w:rPr>
        <w:t xml:space="preserve">: </w:t>
      </w:r>
      <w:proofErr w:type="spellStart"/>
      <w:r w:rsidR="00276B30" w:rsidRPr="004C0C22">
        <w:rPr>
          <w:rFonts w:ascii="Cambria" w:hAnsi="Cambria"/>
          <w:b/>
        </w:rPr>
        <w:t>qRT</w:t>
      </w:r>
      <w:proofErr w:type="spellEnd"/>
      <w:r w:rsidR="00276B30" w:rsidRPr="004C0C22">
        <w:rPr>
          <w:rFonts w:ascii="Cambria" w:hAnsi="Cambria"/>
          <w:b/>
        </w:rPr>
        <w:t>-PCR Primers Used in Diurnal Time Course</w:t>
      </w:r>
      <w:r w:rsidR="00783790">
        <w:rPr>
          <w:rFonts w:ascii="Cambria" w:hAnsi="Cambria"/>
          <w:b/>
        </w:rPr>
        <w:t xml:space="preserve"> Analyses</w:t>
      </w:r>
    </w:p>
    <w:tbl>
      <w:tblPr>
        <w:tblStyle w:val="GridTable3"/>
        <w:tblpPr w:leftFromText="180" w:rightFromText="180" w:vertAnchor="page" w:horzAnchor="page" w:tblpX="1376" w:tblpY="2161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65"/>
        <w:gridCol w:w="1710"/>
        <w:gridCol w:w="5575"/>
      </w:tblGrid>
      <w:tr w:rsidR="00783790" w14:paraId="07CCDD75" w14:textId="77777777" w:rsidTr="00783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5" w:type="dxa"/>
          </w:tcPr>
          <w:p w14:paraId="10FE8246" w14:textId="77777777" w:rsidR="00783790" w:rsidRPr="00E9354D" w:rsidRDefault="00783790" w:rsidP="00783790">
            <w:pPr>
              <w:jc w:val="center"/>
              <w:rPr>
                <w:i w:val="0"/>
              </w:rPr>
            </w:pPr>
            <w:r w:rsidRPr="00E9354D">
              <w:rPr>
                <w:i w:val="0"/>
              </w:rPr>
              <w:t>Primer</w:t>
            </w:r>
          </w:p>
        </w:tc>
        <w:tc>
          <w:tcPr>
            <w:tcW w:w="1710" w:type="dxa"/>
          </w:tcPr>
          <w:p w14:paraId="0ED86EBB" w14:textId="77777777" w:rsidR="00783790" w:rsidRDefault="00783790" w:rsidP="007837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</w:t>
            </w:r>
          </w:p>
        </w:tc>
        <w:tc>
          <w:tcPr>
            <w:tcW w:w="5575" w:type="dxa"/>
          </w:tcPr>
          <w:p w14:paraId="201CB15C" w14:textId="77777777" w:rsidR="00783790" w:rsidRDefault="00783790" w:rsidP="007837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Sequence</w:t>
            </w:r>
          </w:p>
        </w:tc>
      </w:tr>
      <w:tr w:rsidR="00783790" w14:paraId="657C40C7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59588C79" w14:textId="77777777" w:rsidR="00783790" w:rsidRPr="00E9354D" w:rsidRDefault="00783790" w:rsidP="00783790">
            <w:r w:rsidRPr="00E9354D">
              <w:t>An. gam: Opsin 3_F</w:t>
            </w:r>
          </w:p>
        </w:tc>
        <w:tc>
          <w:tcPr>
            <w:tcW w:w="1710" w:type="dxa"/>
          </w:tcPr>
          <w:p w14:paraId="3511D5ED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175 nm</w:t>
            </w:r>
          </w:p>
        </w:tc>
        <w:tc>
          <w:tcPr>
            <w:tcW w:w="5575" w:type="dxa"/>
          </w:tcPr>
          <w:p w14:paraId="0848A205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5’-TGAACTGTGTCGCGAATAGAA-3’</w:t>
            </w:r>
          </w:p>
        </w:tc>
      </w:tr>
      <w:tr w:rsidR="00783790" w14:paraId="01E1D720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ACDFD83" w14:textId="77777777" w:rsidR="00783790" w:rsidRPr="00E9354D" w:rsidRDefault="00783790" w:rsidP="00783790">
            <w:r w:rsidRPr="00E9354D">
              <w:t>An. gam: Opsin 3_R</w:t>
            </w:r>
          </w:p>
        </w:tc>
        <w:tc>
          <w:tcPr>
            <w:tcW w:w="1710" w:type="dxa"/>
          </w:tcPr>
          <w:p w14:paraId="7B838804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175 nm</w:t>
            </w:r>
          </w:p>
        </w:tc>
        <w:tc>
          <w:tcPr>
            <w:tcW w:w="5575" w:type="dxa"/>
          </w:tcPr>
          <w:p w14:paraId="0006045B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5’-ATCGAAGTGAGGTTCCACAAA-3’</w:t>
            </w:r>
          </w:p>
        </w:tc>
      </w:tr>
      <w:tr w:rsidR="00783790" w14:paraId="4AF54824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5006A5B7" w14:textId="77777777" w:rsidR="00783790" w:rsidRPr="00E9354D" w:rsidRDefault="00783790" w:rsidP="00783790">
            <w:r w:rsidRPr="00E9354D">
              <w:t>An. gam: Opsin 8_F</w:t>
            </w:r>
          </w:p>
        </w:tc>
        <w:tc>
          <w:tcPr>
            <w:tcW w:w="1710" w:type="dxa"/>
          </w:tcPr>
          <w:p w14:paraId="2A1042BB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100 nm</w:t>
            </w:r>
          </w:p>
        </w:tc>
        <w:tc>
          <w:tcPr>
            <w:tcW w:w="5575" w:type="dxa"/>
          </w:tcPr>
          <w:p w14:paraId="4CDCBAC0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5’-ATCGGGCGTACACCATTC-3’</w:t>
            </w:r>
          </w:p>
        </w:tc>
      </w:tr>
      <w:tr w:rsidR="00783790" w14:paraId="6AF2C60A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EDD789A" w14:textId="77777777" w:rsidR="00783790" w:rsidRPr="00E9354D" w:rsidRDefault="00783790" w:rsidP="00783790">
            <w:r w:rsidRPr="00E9354D">
              <w:t>An. gam: Opsin 8_R</w:t>
            </w:r>
          </w:p>
        </w:tc>
        <w:tc>
          <w:tcPr>
            <w:tcW w:w="1710" w:type="dxa"/>
          </w:tcPr>
          <w:p w14:paraId="51687885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100 nm</w:t>
            </w:r>
          </w:p>
        </w:tc>
        <w:tc>
          <w:tcPr>
            <w:tcW w:w="5575" w:type="dxa"/>
          </w:tcPr>
          <w:p w14:paraId="2FE47895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5’-CGAAGGTGCAGGAGGTAAG-3’</w:t>
            </w:r>
          </w:p>
        </w:tc>
      </w:tr>
      <w:tr w:rsidR="00783790" w14:paraId="0E18D74D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7EA46CA2" w14:textId="77777777" w:rsidR="00783790" w:rsidRPr="00E9354D" w:rsidRDefault="00783790" w:rsidP="00783790">
            <w:r w:rsidRPr="00E9354D">
              <w:t>An. gam: Opsin 9_F</w:t>
            </w:r>
          </w:p>
        </w:tc>
        <w:tc>
          <w:tcPr>
            <w:tcW w:w="1710" w:type="dxa"/>
          </w:tcPr>
          <w:p w14:paraId="04E87E90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100 nm</w:t>
            </w:r>
          </w:p>
        </w:tc>
        <w:tc>
          <w:tcPr>
            <w:tcW w:w="5575" w:type="dxa"/>
          </w:tcPr>
          <w:p w14:paraId="664C0997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5’-GTCACGATGATTGGTGCATTC-3’</w:t>
            </w:r>
          </w:p>
        </w:tc>
      </w:tr>
      <w:tr w:rsidR="00783790" w14:paraId="3ED26E41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A085899" w14:textId="77777777" w:rsidR="00783790" w:rsidRPr="00E9354D" w:rsidRDefault="00783790" w:rsidP="00783790">
            <w:r w:rsidRPr="00E9354D">
              <w:t>An. gam: Opsin 9_R</w:t>
            </w:r>
          </w:p>
        </w:tc>
        <w:tc>
          <w:tcPr>
            <w:tcW w:w="1710" w:type="dxa"/>
          </w:tcPr>
          <w:p w14:paraId="5D3BC530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100 nm</w:t>
            </w:r>
          </w:p>
        </w:tc>
        <w:tc>
          <w:tcPr>
            <w:tcW w:w="5575" w:type="dxa"/>
          </w:tcPr>
          <w:p w14:paraId="5908B9F2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5’-CAGACAGGACACGATCTTACAG-3’</w:t>
            </w:r>
          </w:p>
        </w:tc>
      </w:tr>
      <w:tr w:rsidR="00783790" w14:paraId="4BC738F2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C1B5743" w14:textId="77777777" w:rsidR="00783790" w:rsidRPr="00E9354D" w:rsidRDefault="00783790" w:rsidP="00783790">
            <w:r w:rsidRPr="00E9354D">
              <w:t>An. gam: RPS7_F</w:t>
            </w:r>
          </w:p>
        </w:tc>
        <w:tc>
          <w:tcPr>
            <w:tcW w:w="1710" w:type="dxa"/>
          </w:tcPr>
          <w:p w14:paraId="7FEF724A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300 nm</w:t>
            </w:r>
          </w:p>
        </w:tc>
        <w:tc>
          <w:tcPr>
            <w:tcW w:w="5575" w:type="dxa"/>
          </w:tcPr>
          <w:p w14:paraId="20006FA1" w14:textId="77777777" w:rsidR="00783790" w:rsidRPr="00E9354D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5’-TCGCTCTTTTTCCGGGCAT-3’</w:t>
            </w:r>
          </w:p>
        </w:tc>
      </w:tr>
      <w:tr w:rsidR="00783790" w14:paraId="57C267E8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bottom w:val="single" w:sz="4" w:space="0" w:color="666666" w:themeColor="text1" w:themeTint="99"/>
            </w:tcBorders>
          </w:tcPr>
          <w:p w14:paraId="34E0845D" w14:textId="77777777" w:rsidR="00783790" w:rsidRPr="00E9354D" w:rsidRDefault="00783790" w:rsidP="00783790">
            <w:r w:rsidRPr="00E9354D">
              <w:t>An. gam: RPS7_R</w:t>
            </w:r>
          </w:p>
        </w:tc>
        <w:tc>
          <w:tcPr>
            <w:tcW w:w="1710" w:type="dxa"/>
            <w:tcBorders>
              <w:bottom w:val="single" w:sz="4" w:space="0" w:color="666666" w:themeColor="text1" w:themeTint="99"/>
            </w:tcBorders>
          </w:tcPr>
          <w:p w14:paraId="2442C592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300 nm</w:t>
            </w:r>
          </w:p>
        </w:tc>
        <w:tc>
          <w:tcPr>
            <w:tcW w:w="5575" w:type="dxa"/>
            <w:tcBorders>
              <w:bottom w:val="single" w:sz="4" w:space="0" w:color="666666" w:themeColor="text1" w:themeTint="99"/>
            </w:tcBorders>
          </w:tcPr>
          <w:p w14:paraId="30A22717" w14:textId="77777777" w:rsidR="00783790" w:rsidRPr="00E9354D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9354D">
              <w:rPr>
                <w:i/>
              </w:rPr>
              <w:t>5’-TTGCCGGCTTTGATCACCTT-3’</w:t>
            </w:r>
          </w:p>
        </w:tc>
      </w:tr>
      <w:tr w:rsidR="00783790" w14:paraId="57B5AB6F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  <w:tcBorders>
              <w:top w:val="single" w:sz="4" w:space="0" w:color="666666" w:themeColor="text1" w:themeTint="99"/>
              <w:bottom w:val="single" w:sz="4" w:space="0" w:color="666666" w:themeColor="text1" w:themeTint="99"/>
              <w:right w:val="nil"/>
            </w:tcBorders>
          </w:tcPr>
          <w:p w14:paraId="58192538" w14:textId="77777777" w:rsidR="00783790" w:rsidRPr="00E9354D" w:rsidRDefault="00783790" w:rsidP="00783790">
            <w:pPr>
              <w:tabs>
                <w:tab w:val="left" w:pos="8205"/>
              </w:tabs>
              <w:jc w:val="center"/>
            </w:pPr>
          </w:p>
        </w:tc>
      </w:tr>
      <w:tr w:rsidR="00783790" w14:paraId="6F1D0C90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single" w:sz="4" w:space="0" w:color="666666" w:themeColor="text1" w:themeTint="99"/>
            </w:tcBorders>
          </w:tcPr>
          <w:p w14:paraId="6F7EB636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LW_F</w:t>
            </w:r>
          </w:p>
        </w:tc>
        <w:tc>
          <w:tcPr>
            <w:tcW w:w="1710" w:type="dxa"/>
            <w:tcBorders>
              <w:top w:val="single" w:sz="4" w:space="0" w:color="666666" w:themeColor="text1" w:themeTint="99"/>
            </w:tcBorders>
          </w:tcPr>
          <w:p w14:paraId="6B211D3E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nm</w:t>
            </w:r>
          </w:p>
        </w:tc>
        <w:tc>
          <w:tcPr>
            <w:tcW w:w="5575" w:type="dxa"/>
            <w:tcBorders>
              <w:top w:val="single" w:sz="4" w:space="0" w:color="666666" w:themeColor="text1" w:themeTint="99"/>
            </w:tcBorders>
          </w:tcPr>
          <w:p w14:paraId="706BB574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5’-CCCTGTTCAGCATCATCTACTC-3’</w:t>
            </w:r>
          </w:p>
        </w:tc>
      </w:tr>
      <w:tr w:rsidR="00783790" w14:paraId="79E98B75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4877E008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LW_R</w:t>
            </w:r>
          </w:p>
        </w:tc>
        <w:tc>
          <w:tcPr>
            <w:tcW w:w="1710" w:type="dxa"/>
          </w:tcPr>
          <w:p w14:paraId="39DA6627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nm</w:t>
            </w:r>
          </w:p>
        </w:tc>
        <w:tc>
          <w:tcPr>
            <w:tcW w:w="5575" w:type="dxa"/>
          </w:tcPr>
          <w:p w14:paraId="0A8DB871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5’-GAGGCGACGTTCATCTTCTT-3’</w:t>
            </w:r>
          </w:p>
        </w:tc>
      </w:tr>
      <w:tr w:rsidR="00783790" w14:paraId="2E9BC94F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0F98017E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SW_F</w:t>
            </w:r>
          </w:p>
        </w:tc>
        <w:tc>
          <w:tcPr>
            <w:tcW w:w="1710" w:type="dxa"/>
          </w:tcPr>
          <w:p w14:paraId="557DE729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nm</w:t>
            </w:r>
          </w:p>
        </w:tc>
        <w:tc>
          <w:tcPr>
            <w:tcW w:w="5575" w:type="dxa"/>
          </w:tcPr>
          <w:p w14:paraId="5A19E610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5’-CCGCCTTCACCATCTTCTT-3’</w:t>
            </w:r>
          </w:p>
        </w:tc>
      </w:tr>
      <w:tr w:rsidR="00783790" w14:paraId="0D3499A4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298698D8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SW_R</w:t>
            </w:r>
          </w:p>
        </w:tc>
        <w:tc>
          <w:tcPr>
            <w:tcW w:w="1710" w:type="dxa"/>
          </w:tcPr>
          <w:p w14:paraId="2BA25257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nm</w:t>
            </w:r>
          </w:p>
        </w:tc>
        <w:tc>
          <w:tcPr>
            <w:tcW w:w="5575" w:type="dxa"/>
          </w:tcPr>
          <w:p w14:paraId="0D3D8C1B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5’-ACGAACGGTGTCAGCATC-3’</w:t>
            </w:r>
          </w:p>
        </w:tc>
      </w:tr>
      <w:tr w:rsidR="00783790" w14:paraId="668EF22D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5F6D40A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UV_F</w:t>
            </w:r>
          </w:p>
        </w:tc>
        <w:tc>
          <w:tcPr>
            <w:tcW w:w="1710" w:type="dxa"/>
          </w:tcPr>
          <w:p w14:paraId="59314498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nm</w:t>
            </w:r>
          </w:p>
        </w:tc>
        <w:tc>
          <w:tcPr>
            <w:tcW w:w="5575" w:type="dxa"/>
          </w:tcPr>
          <w:p w14:paraId="52216790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5’-TCATCTGGGCATACACCATTC-3’</w:t>
            </w:r>
          </w:p>
        </w:tc>
      </w:tr>
      <w:tr w:rsidR="00783790" w14:paraId="5A8B45EE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14ED93A6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UV_R</w:t>
            </w:r>
          </w:p>
        </w:tc>
        <w:tc>
          <w:tcPr>
            <w:tcW w:w="1710" w:type="dxa"/>
          </w:tcPr>
          <w:p w14:paraId="7945FEF9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nm</w:t>
            </w:r>
          </w:p>
        </w:tc>
        <w:tc>
          <w:tcPr>
            <w:tcW w:w="5575" w:type="dxa"/>
          </w:tcPr>
          <w:p w14:paraId="0D539517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5’-GAACGTGCCGGACAGATAG-3’</w:t>
            </w:r>
          </w:p>
        </w:tc>
      </w:tr>
      <w:tr w:rsidR="00783790" w14:paraId="1826EBCD" w14:textId="77777777" w:rsidTr="007837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3E3BA948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RPS7_F</w:t>
            </w:r>
          </w:p>
        </w:tc>
        <w:tc>
          <w:tcPr>
            <w:tcW w:w="1710" w:type="dxa"/>
          </w:tcPr>
          <w:p w14:paraId="11D9F345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 nm</w:t>
            </w:r>
          </w:p>
        </w:tc>
        <w:tc>
          <w:tcPr>
            <w:tcW w:w="5575" w:type="dxa"/>
          </w:tcPr>
          <w:p w14:paraId="715655CF" w14:textId="77777777" w:rsidR="00783790" w:rsidRDefault="00783790" w:rsidP="00783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5’-CCTGGATAAGAACCAGCAGAA-3’</w:t>
            </w:r>
          </w:p>
        </w:tc>
      </w:tr>
      <w:tr w:rsidR="00783790" w14:paraId="07B2BCA3" w14:textId="77777777" w:rsidTr="00783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bottom w:val="single" w:sz="4" w:space="0" w:color="666666" w:themeColor="text1" w:themeTint="99"/>
            </w:tcBorders>
          </w:tcPr>
          <w:p w14:paraId="2830C5DB" w14:textId="77777777" w:rsidR="00783790" w:rsidRDefault="00783790" w:rsidP="00783790">
            <w:r>
              <w:t xml:space="preserve">An. </w:t>
            </w:r>
            <w:proofErr w:type="spellStart"/>
            <w:r>
              <w:t>steph</w:t>
            </w:r>
            <w:proofErr w:type="spellEnd"/>
            <w:r>
              <w:t>: RPS7_R</w:t>
            </w:r>
          </w:p>
        </w:tc>
        <w:tc>
          <w:tcPr>
            <w:tcW w:w="1710" w:type="dxa"/>
          </w:tcPr>
          <w:p w14:paraId="722326BE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 nm</w:t>
            </w:r>
          </w:p>
        </w:tc>
        <w:tc>
          <w:tcPr>
            <w:tcW w:w="5575" w:type="dxa"/>
          </w:tcPr>
          <w:p w14:paraId="49922C1A" w14:textId="77777777" w:rsidR="00783790" w:rsidRDefault="00783790" w:rsidP="007837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5’-GGCCAGTCAGCTTCTTGTA-3’</w:t>
            </w:r>
          </w:p>
        </w:tc>
      </w:tr>
    </w:tbl>
    <w:p w14:paraId="65DD9F53" w14:textId="77777777" w:rsidR="00783790" w:rsidRPr="00783790" w:rsidRDefault="00783790">
      <w:pPr>
        <w:rPr>
          <w:rFonts w:ascii="Cambria" w:hAnsi="Cambria"/>
          <w:b/>
        </w:rPr>
      </w:pPr>
    </w:p>
    <w:p w14:paraId="57B398D3" w14:textId="76C938CD" w:rsidR="00276B30" w:rsidRPr="004C0C22" w:rsidRDefault="00276B30">
      <w:pPr>
        <w:rPr>
          <w:rFonts w:ascii="Cambria" w:hAnsi="Cambria"/>
        </w:rPr>
      </w:pPr>
      <w:r w:rsidRPr="004C0C22">
        <w:rPr>
          <w:rFonts w:ascii="Cambria" w:hAnsi="Cambria"/>
        </w:rPr>
        <w:t xml:space="preserve">Each primer is designated as “Species </w:t>
      </w:r>
      <w:proofErr w:type="spellStart"/>
      <w:r w:rsidRPr="004C0C22">
        <w:rPr>
          <w:rFonts w:ascii="Cambria" w:hAnsi="Cambria"/>
        </w:rPr>
        <w:t>Name</w:t>
      </w:r>
      <w:proofErr w:type="gramStart"/>
      <w:r w:rsidRPr="004C0C22">
        <w:rPr>
          <w:rFonts w:ascii="Cambria" w:hAnsi="Cambria"/>
        </w:rPr>
        <w:t>:Target:Forward</w:t>
      </w:r>
      <w:proofErr w:type="spellEnd"/>
      <w:proofErr w:type="gramEnd"/>
      <w:r w:rsidRPr="004C0C22">
        <w:rPr>
          <w:rFonts w:ascii="Cambria" w:hAnsi="Cambria"/>
        </w:rPr>
        <w:t xml:space="preserve"> (F) or Reverse (R)</w:t>
      </w:r>
      <w:r w:rsidR="00783790">
        <w:rPr>
          <w:rFonts w:ascii="Cambria" w:hAnsi="Cambria"/>
        </w:rPr>
        <w:t>.</w:t>
      </w:r>
      <w:r w:rsidRPr="004C0C22">
        <w:rPr>
          <w:rFonts w:ascii="Cambria" w:hAnsi="Cambria"/>
        </w:rPr>
        <w:t xml:space="preserve">”  All </w:t>
      </w:r>
      <w:r w:rsidRPr="004C0C22">
        <w:rPr>
          <w:rFonts w:ascii="Cambria" w:hAnsi="Cambria"/>
          <w:i/>
        </w:rPr>
        <w:t>An. stephensi</w:t>
      </w:r>
      <w:r w:rsidR="00783790">
        <w:rPr>
          <w:rFonts w:ascii="Cambria" w:hAnsi="Cambria"/>
        </w:rPr>
        <w:t xml:space="preserve"> genes are homologous to the genes listed for</w:t>
      </w:r>
      <w:r w:rsidRPr="004C0C22">
        <w:rPr>
          <w:rFonts w:ascii="Cambria" w:hAnsi="Cambria"/>
        </w:rPr>
        <w:t xml:space="preserve"> </w:t>
      </w:r>
      <w:r w:rsidRPr="004C0C22">
        <w:rPr>
          <w:rFonts w:ascii="Cambria" w:hAnsi="Cambria"/>
          <w:i/>
        </w:rPr>
        <w:t>An. gambiae</w:t>
      </w:r>
      <w:r w:rsidRPr="004C0C22">
        <w:rPr>
          <w:rFonts w:ascii="Cambria" w:hAnsi="Cambria"/>
        </w:rPr>
        <w:t xml:space="preserve">.  </w:t>
      </w:r>
      <w:bookmarkStart w:id="0" w:name="_GoBack"/>
      <w:bookmarkEnd w:id="0"/>
    </w:p>
    <w:sectPr w:rsidR="00276B30" w:rsidRPr="004C0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BB"/>
    <w:rsid w:val="002752AC"/>
    <w:rsid w:val="00276B30"/>
    <w:rsid w:val="00337FF8"/>
    <w:rsid w:val="004C0C22"/>
    <w:rsid w:val="00617E2C"/>
    <w:rsid w:val="006417BE"/>
    <w:rsid w:val="00693E00"/>
    <w:rsid w:val="006E321C"/>
    <w:rsid w:val="00783790"/>
    <w:rsid w:val="008E1F16"/>
    <w:rsid w:val="00B015BB"/>
    <w:rsid w:val="00B168DE"/>
    <w:rsid w:val="00E9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A73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B015B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015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B015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B015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Accent6">
    <w:name w:val="Grid Table 1 Light Accent 6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3Accent4">
    <w:name w:val="Grid Table 3 Accent 4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">
    <w:name w:val="Grid Table 3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B015B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015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B015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B015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Accent6">
    <w:name w:val="Grid Table 1 Light Accent 6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3Accent4">
    <w:name w:val="Grid Table 3 Accent 4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">
    <w:name w:val="Grid Table 3"/>
    <w:basedOn w:val="TableNormal"/>
    <w:uiPriority w:val="48"/>
    <w:rsid w:val="00B015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161</Words>
  <Characters>941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Marc Muskavitch</cp:lastModifiedBy>
  <cp:revision>6</cp:revision>
  <dcterms:created xsi:type="dcterms:W3CDTF">2014-01-22T14:55:00Z</dcterms:created>
  <dcterms:modified xsi:type="dcterms:W3CDTF">2014-08-20T15:18:00Z</dcterms:modified>
</cp:coreProperties>
</file>